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E46BC">
        <w:rPr>
          <w:rFonts w:ascii="Arial" w:hAnsi="Arial" w:cs="Arial"/>
          <w:b/>
          <w:bCs/>
          <w:color w:val="404040"/>
          <w:sz w:val="24"/>
          <w:szCs w:val="24"/>
        </w:rPr>
        <w:t>: Francisca Martínez Nicolás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E46B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5E46BC">
        <w:rPr>
          <w:rFonts w:ascii="Arial" w:hAnsi="Arial" w:cs="Arial"/>
          <w:b/>
          <w:bCs/>
          <w:color w:val="404040"/>
          <w:sz w:val="24"/>
          <w:szCs w:val="24"/>
        </w:rPr>
        <w:t>)10595057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E46BC">
        <w:rPr>
          <w:rFonts w:ascii="Arial" w:hAnsi="Arial" w:cs="Arial"/>
          <w:color w:val="404040"/>
          <w:sz w:val="24"/>
          <w:szCs w:val="24"/>
        </w:rPr>
        <w:t>2787326734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E46B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436C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5E46B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2011-2014</w:t>
      </w:r>
    </w:p>
    <w:p w:rsidR="00BA21B4" w:rsidRDefault="005E46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56DE3" w:rsidRDefault="00F56D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56DE3" w:rsidRDefault="00F56D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Procuraduría General de Justicia del Estado de Veracruz</w:t>
      </w:r>
    </w:p>
    <w:p w:rsidR="00F56DE3" w:rsidRDefault="00F56D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56DE3" w:rsidRDefault="00F56D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Fecha de ingreso 03 de  junio de 2019</w:t>
      </w:r>
    </w:p>
    <w:p w:rsidR="00F56DE3" w:rsidRPr="00F56DE3" w:rsidRDefault="00F56DE3" w:rsidP="00F56D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Primera Especializada en Investigación de Delitos de violencia contra la Familia, Mujeres, Niñas, Niños y Trata de Personas, de la Unidad Integral de Procuración de Justicia  del XVI Distrito Judicial con sede en Zongolica, Ver.</w:t>
      </w:r>
    </w:p>
    <w:p w:rsidR="00AB5916" w:rsidRPr="00BA21B4" w:rsidRDefault="00AB5916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4F60C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4F60C1" w:rsidRPr="00BA21B4" w:rsidRDefault="004F60C1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4F60C1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3F" w:rsidRDefault="0092203F" w:rsidP="00AB5916">
      <w:pPr>
        <w:spacing w:after="0" w:line="240" w:lineRule="auto"/>
      </w:pPr>
      <w:r>
        <w:separator/>
      </w:r>
    </w:p>
  </w:endnote>
  <w:endnote w:type="continuationSeparator" w:id="0">
    <w:p w:rsidR="0092203F" w:rsidRDefault="0092203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3F" w:rsidRDefault="0092203F" w:rsidP="00AB5916">
      <w:pPr>
        <w:spacing w:after="0" w:line="240" w:lineRule="auto"/>
      </w:pPr>
      <w:r>
        <w:separator/>
      </w:r>
    </w:p>
  </w:footnote>
  <w:footnote w:type="continuationSeparator" w:id="0">
    <w:p w:rsidR="0092203F" w:rsidRDefault="0092203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340F5"/>
    <w:multiLevelType w:val="hybridMultilevel"/>
    <w:tmpl w:val="5F663BD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4F60C1"/>
    <w:rsid w:val="005502F5"/>
    <w:rsid w:val="005A32B3"/>
    <w:rsid w:val="005E46BC"/>
    <w:rsid w:val="00600D12"/>
    <w:rsid w:val="006436CA"/>
    <w:rsid w:val="006B643A"/>
    <w:rsid w:val="006C2CDA"/>
    <w:rsid w:val="00723B67"/>
    <w:rsid w:val="00726727"/>
    <w:rsid w:val="00785C57"/>
    <w:rsid w:val="00846235"/>
    <w:rsid w:val="0092203F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56DE3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3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5889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2019-10-08T18:26:00Z</dcterms:created>
  <dcterms:modified xsi:type="dcterms:W3CDTF">2019-11-30T04:28:00Z</dcterms:modified>
</cp:coreProperties>
</file>